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BA1A5" w14:textId="49703342" w:rsidR="002937BC" w:rsidRDefault="00BD3A3A" w:rsidP="000E11A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Umowa kursu</w:t>
      </w:r>
    </w:p>
    <w:p w14:paraId="5DAA657B" w14:textId="4940B0B6" w:rsidR="00BD3A3A" w:rsidRDefault="00BD3A3A" w:rsidP="008F6600">
      <w:pPr>
        <w:spacing w:after="240"/>
        <w:rPr>
          <w:rFonts w:ascii="Arial" w:hAnsi="Arial" w:cs="Arial"/>
          <w:sz w:val="24"/>
          <w:szCs w:val="24"/>
        </w:rPr>
      </w:pPr>
      <w:r w:rsidRPr="00BD3A3A">
        <w:rPr>
          <w:rFonts w:ascii="Arial" w:hAnsi="Arial" w:cs="Arial"/>
          <w:sz w:val="24"/>
          <w:szCs w:val="24"/>
        </w:rPr>
        <w:t>zaw</w:t>
      </w:r>
      <w:r>
        <w:rPr>
          <w:rFonts w:ascii="Arial" w:hAnsi="Arial" w:cs="Arial"/>
          <w:sz w:val="24"/>
          <w:szCs w:val="24"/>
        </w:rPr>
        <w:t xml:space="preserve">arta w dniu </w:t>
      </w:r>
      <w:r w:rsidR="00426CCA">
        <w:rPr>
          <w:rFonts w:ascii="Arial" w:hAnsi="Arial" w:cs="Arial"/>
          <w:sz w:val="24"/>
          <w:szCs w:val="24"/>
        </w:rPr>
        <w:t>______________________________________</w:t>
      </w:r>
      <w:r>
        <w:rPr>
          <w:rFonts w:ascii="Arial" w:hAnsi="Arial" w:cs="Arial"/>
          <w:sz w:val="24"/>
          <w:szCs w:val="24"/>
        </w:rPr>
        <w:t xml:space="preserve"> pomiędzy: </w:t>
      </w:r>
    </w:p>
    <w:p w14:paraId="28CAE48F" w14:textId="29E4861A" w:rsidR="00BD3A3A" w:rsidRDefault="00BD3A3A" w:rsidP="00426CCA">
      <w:pPr>
        <w:rPr>
          <w:rFonts w:ascii="Arial" w:hAnsi="Arial" w:cs="Arial"/>
          <w:sz w:val="24"/>
          <w:szCs w:val="24"/>
        </w:rPr>
      </w:pPr>
      <w:r w:rsidRPr="00426CCA">
        <w:rPr>
          <w:rFonts w:ascii="Arial" w:hAnsi="Arial" w:cs="Arial"/>
          <w:b/>
          <w:sz w:val="24"/>
          <w:szCs w:val="24"/>
        </w:rPr>
        <w:t>Klientem</w:t>
      </w:r>
      <w:r>
        <w:rPr>
          <w:rFonts w:ascii="Arial" w:hAnsi="Arial" w:cs="Arial"/>
          <w:sz w:val="24"/>
          <w:szCs w:val="24"/>
        </w:rPr>
        <w:t xml:space="preserve"> o następujących danych:</w:t>
      </w:r>
      <w:r w:rsidR="00426C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imię i nazwisko: </w:t>
      </w:r>
      <w:r w:rsidR="00426CCA">
        <w:rPr>
          <w:rFonts w:ascii="Arial" w:hAnsi="Arial" w:cs="Arial"/>
          <w:sz w:val="24"/>
          <w:szCs w:val="24"/>
        </w:rPr>
        <w:t xml:space="preserve">________________________ _________________________________ </w:t>
      </w:r>
      <w:r>
        <w:rPr>
          <w:rFonts w:ascii="Arial" w:hAnsi="Arial" w:cs="Arial"/>
          <w:sz w:val="24"/>
          <w:szCs w:val="24"/>
        </w:rPr>
        <w:t>adres zamieszkania:</w:t>
      </w:r>
      <w:r w:rsidR="00426CCA">
        <w:rPr>
          <w:rFonts w:ascii="Arial" w:hAnsi="Arial" w:cs="Arial"/>
          <w:sz w:val="24"/>
          <w:szCs w:val="24"/>
        </w:rPr>
        <w:t xml:space="preserve">________________ _________________________________ </w:t>
      </w:r>
      <w:r>
        <w:rPr>
          <w:rFonts w:ascii="Arial" w:hAnsi="Arial" w:cs="Arial"/>
          <w:sz w:val="24"/>
          <w:szCs w:val="24"/>
        </w:rPr>
        <w:t xml:space="preserve">numer telefonu: </w:t>
      </w:r>
      <w:r w:rsidR="00426CCA">
        <w:rPr>
          <w:rFonts w:ascii="Arial" w:hAnsi="Arial" w:cs="Arial"/>
          <w:sz w:val="24"/>
          <w:szCs w:val="24"/>
        </w:rPr>
        <w:t>____________________ ________________</w:t>
      </w:r>
      <w:r>
        <w:rPr>
          <w:rFonts w:ascii="Arial" w:hAnsi="Arial" w:cs="Arial"/>
          <w:sz w:val="24"/>
          <w:szCs w:val="24"/>
        </w:rPr>
        <w:t xml:space="preserve">adres email: </w:t>
      </w:r>
      <w:r w:rsidR="00426CCA">
        <w:rPr>
          <w:rFonts w:ascii="Arial" w:hAnsi="Arial" w:cs="Arial"/>
          <w:sz w:val="24"/>
          <w:szCs w:val="24"/>
        </w:rPr>
        <w:t>________________________________________</w:t>
      </w:r>
    </w:p>
    <w:p w14:paraId="5BF91D58" w14:textId="03FB825D" w:rsidR="00BD3A3A" w:rsidRDefault="00BD3A3A" w:rsidP="008F6600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oraz</w:t>
      </w:r>
    </w:p>
    <w:p w14:paraId="5122B8D9" w14:textId="71E47FF6" w:rsidR="00BD3A3A" w:rsidRDefault="00BD3A3A" w:rsidP="00357C51">
      <w:pPr>
        <w:jc w:val="both"/>
        <w:rPr>
          <w:rFonts w:ascii="Arial" w:hAnsi="Arial" w:cs="Arial"/>
          <w:sz w:val="24"/>
          <w:szCs w:val="24"/>
        </w:rPr>
      </w:pPr>
      <w:r w:rsidRPr="00426CCA">
        <w:rPr>
          <w:rFonts w:ascii="Arial" w:hAnsi="Arial" w:cs="Arial"/>
          <w:b/>
          <w:sz w:val="24"/>
          <w:szCs w:val="24"/>
        </w:rPr>
        <w:t>Agatą Kowalską i Katarzyną Witek</w:t>
      </w:r>
      <w:r w:rsidR="00E6411C">
        <w:rPr>
          <w:rFonts w:ascii="Arial" w:hAnsi="Arial" w:cs="Arial"/>
          <w:b/>
          <w:sz w:val="24"/>
          <w:szCs w:val="24"/>
        </w:rPr>
        <w:t>-Bakuła</w:t>
      </w:r>
      <w:r>
        <w:rPr>
          <w:rFonts w:ascii="Arial" w:hAnsi="Arial" w:cs="Arial"/>
          <w:sz w:val="24"/>
          <w:szCs w:val="24"/>
        </w:rPr>
        <w:t xml:space="preserve"> </w:t>
      </w:r>
      <w:r w:rsidRPr="00BD3A3A">
        <w:rPr>
          <w:rFonts w:ascii="Arial" w:hAnsi="Arial" w:cs="Arial"/>
          <w:sz w:val="24"/>
          <w:szCs w:val="24"/>
        </w:rPr>
        <w:t>prowadzącymi wspólnie działalność gospodarczą w formie spółki cywilnej o nazwie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CCA">
        <w:rPr>
          <w:rFonts w:ascii="Arial" w:hAnsi="Arial" w:cs="Arial"/>
          <w:b/>
          <w:sz w:val="24"/>
          <w:szCs w:val="24"/>
        </w:rPr>
        <w:t>Prime</w:t>
      </w:r>
      <w:proofErr w:type="spellEnd"/>
      <w:r w:rsidRPr="00426CCA">
        <w:rPr>
          <w:rFonts w:ascii="Arial" w:hAnsi="Arial" w:cs="Arial"/>
          <w:b/>
          <w:sz w:val="24"/>
          <w:szCs w:val="24"/>
        </w:rPr>
        <w:t xml:space="preserve"> School of English Agata Kowalska, Katarzyna Witek</w:t>
      </w:r>
      <w:r w:rsidR="006A6B92">
        <w:rPr>
          <w:rFonts w:ascii="Arial" w:hAnsi="Arial" w:cs="Arial"/>
          <w:b/>
          <w:sz w:val="24"/>
          <w:szCs w:val="24"/>
        </w:rPr>
        <w:t>-Bakuła</w:t>
      </w:r>
      <w:r w:rsidRPr="00426CCA">
        <w:rPr>
          <w:rFonts w:ascii="Arial" w:hAnsi="Arial" w:cs="Arial"/>
          <w:b/>
          <w:sz w:val="24"/>
          <w:szCs w:val="24"/>
        </w:rPr>
        <w:t xml:space="preserve"> spółka cywilna</w:t>
      </w:r>
      <w:r>
        <w:rPr>
          <w:rFonts w:ascii="Arial" w:hAnsi="Arial" w:cs="Arial"/>
          <w:sz w:val="24"/>
          <w:szCs w:val="24"/>
        </w:rPr>
        <w:t xml:space="preserve"> </w:t>
      </w:r>
      <w:r w:rsidRPr="00BD3A3A">
        <w:rPr>
          <w:rFonts w:ascii="Arial" w:hAnsi="Arial" w:cs="Arial"/>
          <w:sz w:val="24"/>
          <w:szCs w:val="24"/>
        </w:rPr>
        <w:t xml:space="preserve">z siedzibą w Lublinie przy ul. </w:t>
      </w:r>
      <w:r w:rsidR="00E6411C">
        <w:rPr>
          <w:rFonts w:ascii="Arial" w:hAnsi="Arial" w:cs="Arial"/>
          <w:sz w:val="24"/>
          <w:szCs w:val="24"/>
        </w:rPr>
        <w:t>Kryształowej 10/50</w:t>
      </w:r>
      <w:r w:rsidR="00357C51">
        <w:rPr>
          <w:rFonts w:ascii="Arial" w:hAnsi="Arial" w:cs="Arial"/>
          <w:sz w:val="24"/>
          <w:szCs w:val="24"/>
        </w:rPr>
        <w:t xml:space="preserve">, </w:t>
      </w:r>
      <w:r w:rsidRPr="00BD3A3A">
        <w:rPr>
          <w:rFonts w:ascii="Arial" w:hAnsi="Arial" w:cs="Arial"/>
          <w:sz w:val="24"/>
          <w:szCs w:val="24"/>
        </w:rPr>
        <w:t xml:space="preserve">zwanymi dalej łącznie </w:t>
      </w:r>
      <w:r w:rsidRPr="00357C51">
        <w:rPr>
          <w:rFonts w:ascii="Arial" w:hAnsi="Arial" w:cs="Arial"/>
          <w:b/>
          <w:sz w:val="24"/>
          <w:szCs w:val="24"/>
        </w:rPr>
        <w:t>Szkołą</w:t>
      </w:r>
      <w:r w:rsidR="00357C51">
        <w:rPr>
          <w:rFonts w:ascii="Arial" w:hAnsi="Arial" w:cs="Arial"/>
          <w:b/>
          <w:sz w:val="24"/>
          <w:szCs w:val="24"/>
        </w:rPr>
        <w:t xml:space="preserve">, </w:t>
      </w:r>
      <w:r w:rsidRPr="00BD3A3A">
        <w:rPr>
          <w:rFonts w:ascii="Arial" w:hAnsi="Arial" w:cs="Arial"/>
          <w:sz w:val="24"/>
          <w:szCs w:val="24"/>
        </w:rPr>
        <w:t>reprezentowaną przez wspólnika - Agatę Kowalską</w:t>
      </w:r>
    </w:p>
    <w:p w14:paraId="1544EC3B" w14:textId="2587B873" w:rsidR="00BD3A3A" w:rsidRDefault="00357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dotyczącą kształcenia </w:t>
      </w:r>
      <w:r w:rsidRPr="00357C51">
        <w:rPr>
          <w:rFonts w:ascii="Arial" w:hAnsi="Arial" w:cs="Arial"/>
          <w:b/>
          <w:sz w:val="24"/>
          <w:szCs w:val="24"/>
        </w:rPr>
        <w:t>Ucznia</w:t>
      </w:r>
      <w:r>
        <w:rPr>
          <w:rFonts w:ascii="Arial" w:hAnsi="Arial" w:cs="Arial"/>
          <w:sz w:val="24"/>
          <w:szCs w:val="24"/>
        </w:rPr>
        <w:t xml:space="preserve"> </w:t>
      </w:r>
      <w:r w:rsidR="00BD3A3A">
        <w:rPr>
          <w:rFonts w:ascii="Arial" w:hAnsi="Arial" w:cs="Arial"/>
          <w:sz w:val="24"/>
          <w:szCs w:val="24"/>
        </w:rPr>
        <w:t xml:space="preserve">imię i nazwisko: </w:t>
      </w:r>
      <w:r w:rsidR="00426CCA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 xml:space="preserve">_______ </w:t>
      </w:r>
      <w:r w:rsidR="00426CCA">
        <w:rPr>
          <w:rFonts w:ascii="Arial" w:hAnsi="Arial" w:cs="Arial"/>
          <w:sz w:val="24"/>
          <w:szCs w:val="24"/>
        </w:rPr>
        <w:t xml:space="preserve">_______________________________  </w:t>
      </w:r>
      <w:r w:rsidR="00BD3A3A">
        <w:rPr>
          <w:rFonts w:ascii="Arial" w:hAnsi="Arial" w:cs="Arial"/>
          <w:sz w:val="24"/>
          <w:szCs w:val="24"/>
        </w:rPr>
        <w:t xml:space="preserve">szkoła Ucznia: </w:t>
      </w:r>
      <w:r>
        <w:rPr>
          <w:rFonts w:ascii="Arial" w:hAnsi="Arial" w:cs="Arial"/>
          <w:sz w:val="24"/>
          <w:szCs w:val="24"/>
        </w:rPr>
        <w:t xml:space="preserve">______________________ </w:t>
      </w:r>
      <w:r w:rsidR="00BD3A3A">
        <w:rPr>
          <w:rFonts w:ascii="Arial" w:hAnsi="Arial" w:cs="Arial"/>
          <w:sz w:val="24"/>
          <w:szCs w:val="24"/>
        </w:rPr>
        <w:t xml:space="preserve">klasa Ucznia: </w:t>
      </w:r>
      <w:r w:rsidR="00426CCA">
        <w:rPr>
          <w:rFonts w:ascii="Arial" w:hAnsi="Arial" w:cs="Arial"/>
          <w:sz w:val="24"/>
          <w:szCs w:val="24"/>
        </w:rPr>
        <w:t>________________</w:t>
      </w:r>
    </w:p>
    <w:p w14:paraId="5057FD9F" w14:textId="15DBCD7B" w:rsidR="000E11AA" w:rsidRPr="00357C51" w:rsidRDefault="000E11AA" w:rsidP="000E11A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7C51">
        <w:rPr>
          <w:rFonts w:ascii="Arial" w:hAnsi="Arial" w:cs="Arial"/>
          <w:b/>
          <w:bCs/>
          <w:sz w:val="28"/>
          <w:szCs w:val="28"/>
        </w:rPr>
        <w:t>Szczególne Warunki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30"/>
        <w:gridCol w:w="6794"/>
      </w:tblGrid>
      <w:tr w:rsidR="00E33F3F" w:rsidRPr="00357C51" w14:paraId="1496C387" w14:textId="77777777" w:rsidTr="00B03EF5">
        <w:tc>
          <w:tcPr>
            <w:tcW w:w="1838" w:type="dxa"/>
          </w:tcPr>
          <w:p w14:paraId="03DD7478" w14:textId="5C4F5CFF" w:rsidR="00E33F3F" w:rsidRPr="00357C51" w:rsidRDefault="00E33F3F" w:rsidP="00130972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Kurs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61C9C4FB" w14:textId="5799228C" w:rsidR="00E33F3F" w:rsidRPr="00357C51" w:rsidRDefault="00E33F3F" w:rsidP="00E6411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57C51">
              <w:rPr>
                <w:rFonts w:ascii="Arial" w:hAnsi="Arial" w:cs="Arial"/>
                <w:sz w:val="18"/>
                <w:szCs w:val="18"/>
              </w:rPr>
              <w:t>Prime</w:t>
            </w:r>
            <w:proofErr w:type="spellEnd"/>
            <w:r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2009">
              <w:rPr>
                <w:rFonts w:ascii="Arial" w:hAnsi="Arial" w:cs="Arial"/>
                <w:sz w:val="18"/>
                <w:szCs w:val="18"/>
              </w:rPr>
              <w:t>for KIDS!</w:t>
            </w:r>
            <w:r w:rsidR="00E6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411C" w:rsidRPr="00E6411C">
              <w:rPr>
                <w:rFonts w:ascii="Arial" w:hAnsi="Arial" w:cs="Arial"/>
                <w:b/>
                <w:color w:val="0070C0"/>
                <w:sz w:val="18"/>
                <w:szCs w:val="18"/>
              </w:rPr>
              <w:t>Klasy I</w:t>
            </w:r>
          </w:p>
        </w:tc>
      </w:tr>
      <w:tr w:rsidR="00C31B5C" w:rsidRPr="00357C51" w14:paraId="4FD90D6A" w14:textId="77777777" w:rsidTr="00B03EF5">
        <w:tc>
          <w:tcPr>
            <w:tcW w:w="1838" w:type="dxa"/>
            <w:vMerge w:val="restart"/>
          </w:tcPr>
          <w:p w14:paraId="6995CA38" w14:textId="4F630FE3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Oddział:*            </w:t>
            </w: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136C0C1F" w14:textId="3E4C14BB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327BBB9C" w14:textId="3EBB7B29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w SP 50 w Lublinie przy ul. Roztocze 14</w:t>
            </w:r>
          </w:p>
        </w:tc>
      </w:tr>
      <w:tr w:rsidR="00C31B5C" w:rsidRPr="00357C51" w14:paraId="19B996FC" w14:textId="77777777" w:rsidTr="00B03EF5">
        <w:tc>
          <w:tcPr>
            <w:tcW w:w="1838" w:type="dxa"/>
            <w:vMerge/>
          </w:tcPr>
          <w:p w14:paraId="300AF9FD" w14:textId="77777777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30253514" w14:textId="1F3FC1BE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1E7215C3" w14:textId="76645545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w SP 58  w Lublinie przy ul. Berylowej 7</w:t>
            </w:r>
          </w:p>
        </w:tc>
      </w:tr>
      <w:tr w:rsidR="00E33F3F" w:rsidRPr="00357C51" w14:paraId="731E0E69" w14:textId="77777777" w:rsidTr="00E33F3F">
        <w:tc>
          <w:tcPr>
            <w:tcW w:w="1838" w:type="dxa"/>
          </w:tcPr>
          <w:p w14:paraId="79587241" w14:textId="206D2DF9" w:rsidR="00E33F3F" w:rsidRPr="00357C51" w:rsidRDefault="002A73F1" w:rsidP="00357C51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Okres </w:t>
            </w:r>
            <w:r w:rsidR="00357C51">
              <w:rPr>
                <w:rFonts w:ascii="Arial" w:hAnsi="Arial" w:cs="Arial"/>
                <w:sz w:val="18"/>
                <w:szCs w:val="18"/>
              </w:rPr>
              <w:t>kształcenia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224" w:type="dxa"/>
            <w:gridSpan w:val="2"/>
          </w:tcPr>
          <w:p w14:paraId="512427F7" w14:textId="7943232F" w:rsidR="00E33F3F" w:rsidRPr="00357C51" w:rsidRDefault="002A73F1" w:rsidP="00E6411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od 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 do 06.202</w:t>
            </w:r>
            <w:r w:rsidR="00E6411C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E33F3F" w:rsidRPr="00357C51" w14:paraId="760BE644" w14:textId="77777777" w:rsidTr="00BB4999">
        <w:tc>
          <w:tcPr>
            <w:tcW w:w="1838" w:type="dxa"/>
            <w:tcBorders>
              <w:bottom w:val="single" w:sz="4" w:space="0" w:color="auto"/>
            </w:tcBorders>
          </w:tcPr>
          <w:p w14:paraId="631BD09F" w14:textId="59A072BF" w:rsidR="00E33F3F" w:rsidRPr="00357C51" w:rsidRDefault="002A73F1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Zajęcia:       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3D1F54FB" w14:textId="2F8CF735" w:rsidR="00E33F3F" w:rsidRPr="00357C51" w:rsidRDefault="002A73F1" w:rsidP="00E6411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60 zajęć po </w:t>
            </w:r>
            <w:r w:rsidR="00E6411C">
              <w:rPr>
                <w:rFonts w:ascii="Arial" w:hAnsi="Arial" w:cs="Arial"/>
                <w:sz w:val="18"/>
                <w:szCs w:val="18"/>
              </w:rPr>
              <w:t>4</w:t>
            </w:r>
            <w:r w:rsidR="00DD34D2">
              <w:rPr>
                <w:rFonts w:ascii="Arial" w:hAnsi="Arial" w:cs="Arial"/>
                <w:sz w:val="18"/>
                <w:szCs w:val="18"/>
              </w:rPr>
              <w:t>5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minut | 2 razy w tygodniu</w:t>
            </w:r>
          </w:p>
        </w:tc>
      </w:tr>
      <w:tr w:rsidR="001C7CD7" w:rsidRPr="00357C51" w14:paraId="5312C761" w14:textId="77777777" w:rsidTr="00BB4999">
        <w:trPr>
          <w:trHeight w:val="478"/>
        </w:trPr>
        <w:tc>
          <w:tcPr>
            <w:tcW w:w="1838" w:type="dxa"/>
            <w:tcBorders>
              <w:bottom w:val="nil"/>
            </w:tcBorders>
          </w:tcPr>
          <w:p w14:paraId="2823D12E" w14:textId="249193D3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Opłata:*</w:t>
            </w: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011C9048" w14:textId="2F592D2C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3FD7C0F8" w14:textId="0C16B506" w:rsidR="001C7CD7" w:rsidRPr="00357C51" w:rsidRDefault="00623D1A" w:rsidP="00E6411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C2C7B">
              <w:rPr>
                <w:rFonts w:ascii="Arial" w:hAnsi="Arial" w:cs="Arial"/>
                <w:sz w:val="18"/>
                <w:szCs w:val="18"/>
              </w:rPr>
              <w:t> </w:t>
            </w:r>
            <w:r w:rsidR="00E6411C">
              <w:rPr>
                <w:rFonts w:ascii="Arial" w:hAnsi="Arial" w:cs="Arial"/>
                <w:sz w:val="18"/>
                <w:szCs w:val="18"/>
              </w:rPr>
              <w:t>639</w:t>
            </w:r>
            <w:r w:rsidR="00AC2C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zł płatna do 10.10.202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1C7CD7" w:rsidRPr="00357C51" w14:paraId="4B973BA8" w14:textId="77777777" w:rsidTr="00BB4999">
        <w:tc>
          <w:tcPr>
            <w:tcW w:w="1838" w:type="dxa"/>
            <w:tcBorders>
              <w:top w:val="nil"/>
              <w:bottom w:val="nil"/>
            </w:tcBorders>
          </w:tcPr>
          <w:p w14:paraId="6B9B3F4A" w14:textId="77777777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3DD7D811" w14:textId="1A5A3A85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0B26BD31" w14:textId="454C62E9" w:rsidR="00BB4999" w:rsidRPr="00357C51" w:rsidRDefault="00623D1A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E6411C">
              <w:rPr>
                <w:rFonts w:ascii="Arial" w:hAnsi="Arial" w:cs="Arial"/>
                <w:sz w:val="18"/>
                <w:szCs w:val="18"/>
              </w:rPr>
              <w:t>748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 xml:space="preserve"> zł </w:t>
            </w:r>
            <w:r w:rsidR="00BB4999" w:rsidRPr="00357C51">
              <w:rPr>
                <w:rFonts w:ascii="Arial" w:hAnsi="Arial" w:cs="Arial"/>
                <w:sz w:val="18"/>
                <w:szCs w:val="18"/>
              </w:rPr>
              <w:t>płatna w 2 ratach</w:t>
            </w:r>
          </w:p>
          <w:p w14:paraId="11AB3E7F" w14:textId="7C785200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1 rata: </w:t>
            </w:r>
            <w:r w:rsidR="00AC2C7B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E6411C">
              <w:rPr>
                <w:rFonts w:ascii="Arial" w:hAnsi="Arial" w:cs="Arial"/>
                <w:sz w:val="18"/>
                <w:szCs w:val="18"/>
              </w:rPr>
              <w:t xml:space="preserve">374 </w:t>
            </w:r>
            <w:r w:rsidRPr="00357C51">
              <w:rPr>
                <w:rFonts w:ascii="Arial" w:hAnsi="Arial" w:cs="Arial"/>
                <w:sz w:val="18"/>
                <w:szCs w:val="18"/>
              </w:rPr>
              <w:t>zł płatna do 10.10.202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1C88EA75" w14:textId="5850DA3A" w:rsidR="001C7CD7" w:rsidRPr="00357C51" w:rsidRDefault="00BB4999" w:rsidP="00E6411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2 rata: </w:t>
            </w:r>
            <w:r w:rsidR="00AC2C7B">
              <w:rPr>
                <w:rFonts w:ascii="Arial" w:hAnsi="Arial" w:cs="Arial"/>
                <w:sz w:val="18"/>
                <w:szCs w:val="18"/>
              </w:rPr>
              <w:t>1 </w:t>
            </w:r>
            <w:r w:rsidR="00E6411C">
              <w:rPr>
                <w:rFonts w:ascii="Arial" w:hAnsi="Arial" w:cs="Arial"/>
                <w:sz w:val="18"/>
                <w:szCs w:val="18"/>
              </w:rPr>
              <w:t>374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płatna do 10.01.202</w:t>
            </w:r>
            <w:r w:rsidR="00E6411C">
              <w:rPr>
                <w:rFonts w:ascii="Arial" w:hAnsi="Arial" w:cs="Arial"/>
                <w:sz w:val="18"/>
                <w:szCs w:val="18"/>
              </w:rPr>
              <w:t>7</w:t>
            </w:r>
            <w:r w:rsidR="00623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  <w:tr w:rsidR="001C7CD7" w:rsidRPr="00357C51" w14:paraId="478C667F" w14:textId="77777777" w:rsidTr="00BB4999">
        <w:tc>
          <w:tcPr>
            <w:tcW w:w="1838" w:type="dxa"/>
            <w:tcBorders>
              <w:top w:val="nil"/>
            </w:tcBorders>
          </w:tcPr>
          <w:p w14:paraId="40382AD2" w14:textId="718954F1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right w:val="nil"/>
            </w:tcBorders>
          </w:tcPr>
          <w:p w14:paraId="2306E7A0" w14:textId="1283B6B8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</w:tcBorders>
          </w:tcPr>
          <w:p w14:paraId="36DAACE0" w14:textId="7B0AA330" w:rsidR="00BB4999" w:rsidRPr="00357C51" w:rsidRDefault="00623D1A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E6411C">
              <w:rPr>
                <w:rFonts w:ascii="Arial" w:hAnsi="Arial" w:cs="Arial"/>
                <w:sz w:val="18"/>
                <w:szCs w:val="18"/>
              </w:rPr>
              <w:t>848</w:t>
            </w:r>
            <w:r w:rsidR="00A66502" w:rsidRPr="00357C51">
              <w:rPr>
                <w:rFonts w:ascii="Arial" w:hAnsi="Arial" w:cs="Arial"/>
                <w:sz w:val="18"/>
                <w:szCs w:val="18"/>
              </w:rPr>
              <w:t xml:space="preserve"> zł płatna w </w:t>
            </w:r>
            <w:r w:rsidR="00EB1519">
              <w:rPr>
                <w:rFonts w:ascii="Arial" w:hAnsi="Arial" w:cs="Arial"/>
                <w:sz w:val="18"/>
                <w:szCs w:val="18"/>
              </w:rPr>
              <w:t>8</w:t>
            </w:r>
            <w:r w:rsidR="00A66502" w:rsidRPr="00357C51">
              <w:rPr>
                <w:rFonts w:ascii="Arial" w:hAnsi="Arial" w:cs="Arial"/>
                <w:sz w:val="18"/>
                <w:szCs w:val="18"/>
              </w:rPr>
              <w:t xml:space="preserve"> ratach </w:t>
            </w:r>
          </w:p>
          <w:p w14:paraId="4409EAF6" w14:textId="3ADDB531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1 rata: </w:t>
            </w:r>
            <w:r w:rsidR="00E6411C">
              <w:rPr>
                <w:rFonts w:ascii="Arial" w:hAnsi="Arial" w:cs="Arial"/>
                <w:sz w:val="18"/>
                <w:szCs w:val="18"/>
              </w:rPr>
              <w:t>356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10.10.202</w:t>
            </w:r>
            <w:r w:rsidR="00610620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28B757D4" w14:textId="62C5CBA1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2 rata: </w:t>
            </w:r>
            <w:r w:rsidR="00E6411C">
              <w:rPr>
                <w:rFonts w:ascii="Arial" w:hAnsi="Arial" w:cs="Arial"/>
                <w:sz w:val="18"/>
                <w:szCs w:val="18"/>
              </w:rPr>
              <w:t>356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10.11.202</w:t>
            </w:r>
            <w:r w:rsidR="00610620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1CB13A28" w14:textId="7DB2DE7A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3 rata: </w:t>
            </w:r>
            <w:r w:rsidR="00E6411C">
              <w:rPr>
                <w:rFonts w:ascii="Arial" w:hAnsi="Arial" w:cs="Arial"/>
                <w:sz w:val="18"/>
                <w:szCs w:val="18"/>
              </w:rPr>
              <w:t>356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10.12.202</w:t>
            </w:r>
            <w:r w:rsidR="00610620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610D7B6" w14:textId="7BE05849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4 rata: </w:t>
            </w:r>
            <w:r w:rsidR="00E6411C">
              <w:rPr>
                <w:rFonts w:ascii="Arial" w:hAnsi="Arial" w:cs="Arial"/>
                <w:sz w:val="18"/>
                <w:szCs w:val="18"/>
              </w:rPr>
              <w:t>356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10.01.202</w:t>
            </w:r>
            <w:r w:rsidR="00610620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F305062" w14:textId="0B0E04C0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5 rata: </w:t>
            </w:r>
            <w:r w:rsidR="00E6411C">
              <w:rPr>
                <w:rFonts w:ascii="Arial" w:hAnsi="Arial" w:cs="Arial"/>
                <w:sz w:val="18"/>
                <w:szCs w:val="18"/>
              </w:rPr>
              <w:t>356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 w:rsidR="00EB1519">
              <w:rPr>
                <w:rFonts w:ascii="Arial" w:hAnsi="Arial" w:cs="Arial"/>
                <w:sz w:val="18"/>
                <w:szCs w:val="18"/>
              </w:rPr>
              <w:t>2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610620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00767165" w14:textId="24763738" w:rsidR="001C7CD7" w:rsidRDefault="00BB4999" w:rsidP="00DD34D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6 rata: </w:t>
            </w:r>
            <w:r w:rsidR="00E6411C">
              <w:rPr>
                <w:rFonts w:ascii="Arial" w:hAnsi="Arial" w:cs="Arial"/>
                <w:sz w:val="18"/>
                <w:szCs w:val="18"/>
              </w:rPr>
              <w:t>356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10.03.202</w:t>
            </w:r>
            <w:r w:rsidR="00610620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A8EDFD2" w14:textId="04FC24D5" w:rsidR="00EB1519" w:rsidRDefault="00EB1519" w:rsidP="00EB151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rata: </w:t>
            </w:r>
            <w:r w:rsidR="00E6411C">
              <w:rPr>
                <w:rFonts w:ascii="Arial" w:hAnsi="Arial" w:cs="Arial"/>
                <w:sz w:val="18"/>
                <w:szCs w:val="18"/>
              </w:rPr>
              <w:t>356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610620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5CF94CD" w14:textId="08CD516E" w:rsidR="00EB1519" w:rsidRPr="00357C51" w:rsidRDefault="00EB1519" w:rsidP="0061062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rata: </w:t>
            </w:r>
            <w:r w:rsidR="00E6411C">
              <w:rPr>
                <w:rFonts w:ascii="Arial" w:hAnsi="Arial" w:cs="Arial"/>
                <w:sz w:val="18"/>
                <w:szCs w:val="18"/>
              </w:rPr>
              <w:t>356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610620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E33F3F" w:rsidRPr="00357C51" w14:paraId="7A3E586A" w14:textId="77777777" w:rsidTr="00E33F3F">
        <w:tc>
          <w:tcPr>
            <w:tcW w:w="1838" w:type="dxa"/>
          </w:tcPr>
          <w:p w14:paraId="08190947" w14:textId="57D6EBAA" w:rsidR="00E33F3F" w:rsidRPr="00357C51" w:rsidRDefault="005C67AD" w:rsidP="00130972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Zapłata na:</w:t>
            </w:r>
          </w:p>
        </w:tc>
        <w:tc>
          <w:tcPr>
            <w:tcW w:w="7224" w:type="dxa"/>
            <w:gridSpan w:val="2"/>
          </w:tcPr>
          <w:p w14:paraId="4385ACAE" w14:textId="2AE6205D" w:rsidR="00E33F3F" w:rsidRPr="00357C51" w:rsidRDefault="005C67AD" w:rsidP="00E6411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rachunek bankowy Szkoły nr 40 1050 1953 1000 0092 6220 8284</w:t>
            </w:r>
            <w:r w:rsidR="00357C51"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ACCEE3D" w14:textId="77777777" w:rsidR="00623D1A" w:rsidRDefault="00623D1A" w:rsidP="00F278D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6859CDC" w14:textId="49988256" w:rsidR="005C1321" w:rsidRPr="00357C51" w:rsidRDefault="00F278D0" w:rsidP="00F278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7C51">
        <w:rPr>
          <w:rFonts w:ascii="Arial" w:hAnsi="Arial" w:cs="Arial"/>
          <w:b/>
          <w:bCs/>
          <w:sz w:val="28"/>
          <w:szCs w:val="28"/>
        </w:rPr>
        <w:lastRenderedPageBreak/>
        <w:t>Ogólne Warunki Umowy</w:t>
      </w:r>
    </w:p>
    <w:p w14:paraId="61DF0128" w14:textId="3FEF91D7" w:rsidR="00F278D0" w:rsidRPr="007D0E88" w:rsidRDefault="00F278D0" w:rsidP="00F278D0">
      <w:pPr>
        <w:jc w:val="center"/>
        <w:rPr>
          <w:rFonts w:ascii="Arial" w:hAnsi="Arial" w:cs="Arial"/>
        </w:rPr>
      </w:pPr>
      <w:r w:rsidRPr="007D0E88">
        <w:rPr>
          <w:rFonts w:ascii="Arial" w:hAnsi="Arial" w:cs="Arial"/>
        </w:rPr>
        <w:t>Umowa kursu</w:t>
      </w:r>
    </w:p>
    <w:p w14:paraId="31559B61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OGÓLNE WARUNKI UMOWY</w:t>
      </w:r>
    </w:p>
    <w:p w14:paraId="3C36B5F9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 ogólne</w:t>
      </w:r>
    </w:p>
    <w:p w14:paraId="19EFF437" w14:textId="286302D6" w:rsidR="00F278D0" w:rsidRPr="00F278D0" w:rsidRDefault="007D0E88" w:rsidP="007D0E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Niniejsze Ogólne </w:t>
      </w: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arunki 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>mowy (OWU) stanowią integralną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część Umowy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kursu zawartej między Szkołą a Klientem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>i określają zasady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kształcenia Ucznia w zakresie języka angielskiego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w zakresie nieuregulowanym w </w:t>
      </w:r>
      <w:r>
        <w:rPr>
          <w:rFonts w:ascii="Arial" w:eastAsia="Times New Roman" w:hAnsi="Arial" w:cs="Arial"/>
          <w:sz w:val="24"/>
          <w:szCs w:val="24"/>
          <w:lang w:eastAsia="pl-PL"/>
        </w:rPr>
        <w:t>Szczegó</w:t>
      </w:r>
      <w:r w:rsidR="00C60108">
        <w:rPr>
          <w:rFonts w:ascii="Arial" w:eastAsia="Times New Roman" w:hAnsi="Arial" w:cs="Arial"/>
          <w:sz w:val="24"/>
          <w:szCs w:val="24"/>
          <w:lang w:eastAsia="pl-PL"/>
        </w:rPr>
        <w:t>lnych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Warunkach Umowy</w:t>
      </w:r>
      <w:r w:rsidR="00C60108">
        <w:rPr>
          <w:rFonts w:ascii="Arial" w:eastAsia="Times New Roman" w:hAnsi="Arial" w:cs="Arial"/>
          <w:sz w:val="24"/>
          <w:szCs w:val="24"/>
          <w:lang w:eastAsia="pl-PL"/>
        </w:rPr>
        <w:t xml:space="preserve"> (SWU)</w:t>
      </w:r>
      <w:r w:rsidR="00F278D0" w:rsidRPr="00F278D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578A4E5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identyfikujące Szkoły</w:t>
      </w:r>
    </w:p>
    <w:p w14:paraId="205AA089" w14:textId="22B4AA4D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Firma: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 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</w:t>
      </w:r>
    </w:p>
    <w:p w14:paraId="4FCD7C37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REGON: 060395345 </w:t>
      </w:r>
    </w:p>
    <w:p w14:paraId="192318A8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NIP: 7123136545</w:t>
      </w:r>
    </w:p>
    <w:p w14:paraId="7275B43A" w14:textId="14A8AF44" w:rsidR="00F278D0" w:rsidRPr="00F278D0" w:rsidRDefault="00F278D0" w:rsidP="002573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Wspólnicy spółki cywilnej: Agata Kowalska </w:t>
      </w:r>
      <w:proofErr w:type="spellStart"/>
      <w:r w:rsidR="00C60108" w:rsidRPr="00F278D0">
        <w:rPr>
          <w:rFonts w:ascii="Arial" w:eastAsia="Times New Roman" w:hAnsi="Arial" w:cs="Arial"/>
          <w:sz w:val="20"/>
          <w:szCs w:val="20"/>
          <w:lang w:eastAsia="pl-PL"/>
        </w:rPr>
        <w:t>Kowalska</w:t>
      </w:r>
      <w:proofErr w:type="spellEnd"/>
      <w:r w:rsidR="00C60108"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 Agata Lektor Języka Angielskiego 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ul. Onyksowa 3/68 20-582 Lublin NIP 712-283-83-05 oraz Katarzyna Witek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-Bakuła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 ul. 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, 20-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582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Lublin NIP 712-277-21-09; których działalność gospodarcza została zarejestrowana przez Prezydenta Miasta Lublina a obecnie ewidencjonowane przez ministra właściwego do spraw gospodarki w Centralnej Ewidencji i Informacji o Działalności Gospodarczej</w:t>
      </w:r>
    </w:p>
    <w:p w14:paraId="2890150D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kontaktowe Szkoły</w:t>
      </w:r>
    </w:p>
    <w:p w14:paraId="3A84507D" w14:textId="1DC64C61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adres: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, 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0110B12B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strona internetowa: www.primeschool.pl</w:t>
      </w:r>
    </w:p>
    <w:p w14:paraId="7869655B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e-mail: poczta@primeschool.pl</w:t>
      </w:r>
    </w:p>
    <w:p w14:paraId="7E6250BD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telefon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 xml:space="preserve">: +48 723 227 457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lub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+ 48 537 817 371</w:t>
      </w:r>
    </w:p>
    <w:p w14:paraId="1CC051A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278D0">
        <w:rPr>
          <w:rFonts w:ascii="Arial" w:eastAsia="Times New Roman" w:hAnsi="Arial" w:cs="Arial"/>
          <w:sz w:val="20"/>
          <w:szCs w:val="20"/>
          <w:lang w:eastAsia="pl-PL"/>
        </w:rPr>
        <w:t>Telefon czynny od poniedziałku do piątku od godziny 08:00 do 20:00. Opłata za połączenie telefoniczne zgodnie z taryfą dostawcy usług telekomunikacyjnych dzwoniącego.</w:t>
      </w:r>
    </w:p>
    <w:p w14:paraId="06ED2AD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Sposób porozumiewania się stron</w:t>
      </w:r>
    </w:p>
    <w:p w14:paraId="53908A2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i Klient mogą porozumiewać się w sprawach związanych z Umową w języku polskim za pomocą poczty e-mail, telefonicznie, wiadomości tekstowych SMS, osobiście lub pisemnie, wykorzystując dane kontaktowe Stron wskazane w niniejszej Umowie (opłata za połączenie telefoniczne do Szkoły zgodnie z cennikiem operatora, z którego usług korzysta przy połączeniu Klient).</w:t>
      </w:r>
    </w:p>
    <w:p w14:paraId="6FE5C125" w14:textId="77777777" w:rsidR="00357C51" w:rsidRDefault="00357C51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C2F9982" w14:textId="77777777" w:rsidR="00357C51" w:rsidRDefault="00357C51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B1138DC" w14:textId="6D643F05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Zobowiązania Szkoły</w:t>
      </w:r>
    </w:p>
    <w:p w14:paraId="0EBF345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zobowiązuje się do kształcenia Ucznia w zakresie języka angielskiego w systemie grupowym (do 12 uczniów) zgodnie z warunkami określonymi w SWU oraz OWU.</w:t>
      </w:r>
    </w:p>
    <w:p w14:paraId="58473D4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zobowiązuje się do zapewnienia lektorów posiadających wykształcenie i doświadczenie dydaktyczne w zakresie nauki języka angielskiego oraz niezbędnych w toku kształcenia pomocy dydaktycznych. </w:t>
      </w:r>
    </w:p>
    <w:p w14:paraId="4006A0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Zajęcia stacjonarne</w:t>
      </w:r>
    </w:p>
    <w:p w14:paraId="594A90F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Zajęcia odbywają się w oddziale Szkoły wskazanym w SWU. </w:t>
      </w:r>
    </w:p>
    <w:p w14:paraId="1CA97AE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Plan zajęć jest dostosowany do planu zajęć uczniów w szkole powszechnej, w budynku której Szkoła prowadzi kurs. Z tego powodu Szkoła ustala i przekazuje Klientowi plan zajęć we wrześniu danego roku przed rozpoczęciem okresu kształcenia.</w:t>
      </w:r>
    </w:p>
    <w:p w14:paraId="4F29621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Zajęcia zdalne</w:t>
      </w:r>
    </w:p>
    <w:p w14:paraId="01A40590" w14:textId="06C99F4F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braku możliwości prowadzenia zajęć stacjonarnych, z tym z powodu zakazów wprowadzonych przez uprawnione władze,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>zajęcia są prowadzone zdalnie z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 wykorzystaniem Internetu.</w:t>
      </w:r>
    </w:p>
    <w:p w14:paraId="0C76218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Dni wolne</w:t>
      </w:r>
    </w:p>
    <w:p w14:paraId="2AF21FED" w14:textId="28AA287E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dniach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wolnych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od nauki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w szkole, w której mieści się wybrany oddział Szkoły (ferie, wakacje święta itp.) zajęcia się nie odbywają.</w:t>
      </w:r>
    </w:p>
    <w:p w14:paraId="25BF963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Zobowiązania Klienta</w:t>
      </w:r>
    </w:p>
    <w:p w14:paraId="41F16B6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Zapewnienie materiałów</w:t>
      </w:r>
    </w:p>
    <w:p w14:paraId="65B2BE0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zapewnienia Uczniowi w celu używania na zajęciach w trakcie kursu przyborów szkolnych do pisania, zeszytu do notowania, a także podręcznika i zeszytu ćwiczeń stosowanych w wybranym kursie. Informacje o stosowanych podręcznikach i zeszytach ćwiczeń można uzyskać na stronie www.primeschool.pl/podreczniki lub kontaktując się ze Szkołą.</w:t>
      </w:r>
    </w:p>
    <w:p w14:paraId="152FEB2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Zapewnienie narzędzi do nauczania zdalnego</w:t>
      </w:r>
    </w:p>
    <w:p w14:paraId="6A5D193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zapewnienia Uczniowi narzędzi umożliwiających uczestniczenie w nauczaniu zdalnym.</w:t>
      </w:r>
    </w:p>
    <w:p w14:paraId="2B34E16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Do uczestniczenia w zajęciach online prowadzonych za pośrednictwem Internetu przy wykorzystaniu oprogramowania do wideokonferencji potrzebne jest urządzenie typu komputer osobisty, tablet lub smartfon posiadający mikrofon i głośnik, a także dostępem do Internetu i przeglądarką internetową lub zainstalowaną aplikacją do wideokonferencji stosowaną przez Szkołę.</w:t>
      </w:r>
    </w:p>
    <w:p w14:paraId="26B896F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Szkoła używa obecnie do prowadzenia zajęć online aplikacji Google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Meet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bezpłatnej dla uczniów. Ze względów technicznych, organizacyjnych lub funkcjonalnych Szkoła może zmienić aplikację do zajęć online na inną bezpłatną dla uczniów. O zmianie aplikacji i jej powodach Szkoła poinformuje Klienta z wyprzedzeniem co najmniej 7 dni. </w:t>
      </w:r>
    </w:p>
    <w:p w14:paraId="128389E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zależności od to jest urządzenia z dostępem do Internetu pozwalającego na dostęp do serwisu internetowego www.primeschool.pl, pobieranie z niego materiałów w postaci elektronicznej do nauki, odczytywanie tych </w:t>
      </w:r>
    </w:p>
    <w:p w14:paraId="5B4EEB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Zapłata wynagrodzenia za kształcenie Ucznia</w:t>
      </w:r>
    </w:p>
    <w:p w14:paraId="7DAFE26D" w14:textId="105209F9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zapłaty Szkole Opłaty za kształcenie w wysokości i terminach określonych w SWU na rachunek bankowy Szkoły wskazany</w:t>
      </w:r>
      <w:r w:rsidR="006323C0">
        <w:rPr>
          <w:rFonts w:ascii="Arial" w:eastAsia="Times New Roman" w:hAnsi="Arial" w:cs="Arial"/>
          <w:sz w:val="24"/>
          <w:szCs w:val="24"/>
          <w:lang w:eastAsia="pl-PL"/>
        </w:rPr>
        <w:t xml:space="preserve"> w SWU jako Rachunek do zapłaty </w:t>
      </w:r>
      <w:r w:rsidR="006323C0" w:rsidRPr="006323C0">
        <w:rPr>
          <w:rFonts w:ascii="Arial" w:eastAsia="Times New Roman" w:hAnsi="Arial" w:cs="Arial"/>
          <w:sz w:val="24"/>
          <w:szCs w:val="24"/>
          <w:lang w:eastAsia="pl-PL"/>
        </w:rPr>
        <w:t>lub gotówkowo w siedzibie Szkoły przy ul. Roztocze 14 w Lublinie</w:t>
      </w:r>
      <w:r w:rsidR="006323C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F8E7E1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nieuiszczenia Opłaty lub jej raty w terminie wynikającym z Umowy lub uiszczenia Opłaty lub jej raty w niepełnej wysokości, Szkoła może wezwać Klienta do uiszczenia kwoty zaległej należności, wyznaczając dodatkowy termin co najmniej 7 dni. </w:t>
      </w:r>
    </w:p>
    <w:p w14:paraId="7888E49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braku zapłaty przez Klienta zaległości w dodatkowym terminie wyznaczonym w wysłanym przez Szkołę wezwaniu do zapłaty, Szkoła może wypowiedzieć Umowę ze skutkiem natychmiastowym.</w:t>
      </w:r>
    </w:p>
    <w:p w14:paraId="36B66EB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Jeżeli Klient opóźnia się z zapłatą Opłaty za kształcenie Ucznia, Szkoła może żądać odsetek maksymalnych za opóźnienie. </w:t>
      </w:r>
    </w:p>
    <w:p w14:paraId="0FC13D44" w14:textId="46C4393E" w:rsidR="00F278D0" w:rsidRPr="00F278D0" w:rsidRDefault="00AC2C7B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Odsetki maksymalne za opóźnienie są równe dwukrotności wysokości odsetek ustawowych za opóźnienie, których wysokość jest równa sumie stopy referencyjnej Narodowego Banku Polskiego („NBP“) i 5,5 punktów procentowych. Na dzień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czerwca 202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r. stopa referencyjna NBP (publikowana na stronie internetowej NBP </w:t>
      </w:r>
      <w:hyperlink r:id="rId7" w:history="1">
        <w:r w:rsidRPr="00AC2C7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www.nbp.pl</w:t>
        </w:r>
      </w:hyperlink>
      <w:r w:rsidRPr="00AC2C7B">
        <w:rPr>
          <w:rFonts w:ascii="Arial" w:eastAsia="Times New Roman" w:hAnsi="Arial" w:cs="Arial"/>
          <w:sz w:val="24"/>
          <w:szCs w:val="24"/>
          <w:lang w:eastAsia="pl-PL"/>
        </w:rPr>
        <w:t>) wynosi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 xml:space="preserve"> 3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,75 %. Odsetki maksymalne za opóźnienie na dzień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czerwca 202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 xml:space="preserve">6 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r. wynoszą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18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>,5% w skali roku.</w:t>
      </w:r>
    </w:p>
    <w:p w14:paraId="03581FB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Odpowiedzialność Szkoły za wykonanie Umowy</w:t>
      </w:r>
    </w:p>
    <w:p w14:paraId="66C46F7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Odpowiedzialność Szkoły za wykonanie Umowy nie jest ograniczona umownie. </w:t>
      </w:r>
    </w:p>
    <w:p w14:paraId="18F406F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obowiązana jest do naprawienia szkody wynikłej z niewykonania lub nienależytego wykonania Umowy, chyba że niewykonanie lub nienależyte wykonanie jest następstwem okoliczności, za które Szkoła odpowiedzialności nie ponosi. </w:t>
      </w:r>
    </w:p>
    <w:p w14:paraId="64BCCF9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odpowiedzialna jest jak za własne działanie lub zaniechanie za działania i zaniechania osób, z których pomocą Umowę wykonywa, jak również osób, którym wykonanie Umowy powierza.</w:t>
      </w:r>
    </w:p>
    <w:p w14:paraId="3A745F6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Określone w Umowie zasady odpowiedzialności nie wyłączają roszczeń Klienta lub Ucznia wynikających z Umowy oraz przepisów prawa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właściwego dla Umowy</w:t>
      </w:r>
    </w:p>
    <w:p w14:paraId="1D7C7E7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Czas trwania umowy</w:t>
      </w:r>
    </w:p>
    <w:p w14:paraId="4C0D17E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Umowa jest zawarta na okres kształcenia wskazany w SWU.</w:t>
      </w:r>
    </w:p>
    <w:p w14:paraId="2D5A4C3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Klienta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okresem wypowiedzenia</w:t>
      </w:r>
    </w:p>
    <w:p w14:paraId="7C29966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wypowiedzieć Umowę z zachowaniem terminu wypowiedzenia wynoszącego 14 dni.</w:t>
      </w:r>
    </w:p>
    <w:p w14:paraId="627C5D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Oświadczenie o wypowiedzeniu Umowy Klient może złożyć w formie dokumentowej przez przesłanie tego oświadczenia na adres e-mail Szkoły wskazany powyżej w Danych kontaktowych, za pomocą formularza wypowiedzenia Umowy dostępnego na stronie </w:t>
      </w:r>
      <w:hyperlink r:id="rId8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www.primeschool.pl/wypowiedzenie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w formie pisemnej przez przesłanie podpisanego przez Klienta oświadczenia o wypowiedzeniu Umowy na adres Szkoły podany wyżej w Danych kontaktowych.</w:t>
      </w:r>
    </w:p>
    <w:p w14:paraId="581E3D4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Umowa rozwiązuje się z upływem terminu wypowiedzenia.</w:t>
      </w:r>
    </w:p>
    <w:p w14:paraId="3619167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Szkołę z okresem wypowiedzenia</w:t>
      </w:r>
    </w:p>
    <w:p w14:paraId="7B7EB341" w14:textId="608C58BF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może wypowiedzieć na piśmie lub w formie dokumentowej Umowę z zachowaniem terminu wypowiedzenia wynoszącego 14 dni z ważnych powodów, to jest w przypadku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>: (1)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nieusprawiedliwionego zachowania się Ucznia podczas zajęć, polegającego na uporczywym zakłócaniu przebiegu zajęć, zniesławianiu lub znieważaniu lektora prowadzącego zajęcia lub innego ucznia, zaistniałego co najmniej dwukrotnie w okresie 30 dni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; (2) braku możliwości ustalenia planu zajęć dopasowanego do innych zajęć Ucznia lub (3) utraty przez Szkołę możliwości prowadzenia zajęć stacjonarnych w </w:t>
      </w:r>
      <w:r w:rsidR="00606FE5">
        <w:rPr>
          <w:rFonts w:ascii="Arial" w:eastAsia="Times New Roman" w:hAnsi="Arial" w:cs="Arial"/>
          <w:sz w:val="24"/>
          <w:szCs w:val="24"/>
          <w:lang w:eastAsia="pl-PL"/>
        </w:rPr>
        <w:t>miejscu prowadzenia zajęć ustalonym w SWU.</w:t>
      </w:r>
    </w:p>
    <w:p w14:paraId="46AFCC6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Szkołę bez okresu wypowiedzenia</w:t>
      </w:r>
    </w:p>
    <w:p w14:paraId="6140AA8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może wypowiedzieć na piśmie lub w formie dokumentowej Umowę bez zachowaniu okresu wypowiedzenia w przypadku nieuiszczenia przez Klienta w terminie jakiejkolwiek należności z tytułu Opłaty za kształcenie.</w:t>
      </w:r>
    </w:p>
    <w:p w14:paraId="08DB28E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może skorzystać z uprawnienia do wypowiedzenia Umowy z powyższego powodu, jeżeli pomimo wyznaczenia przez Szkołę Klientowi dodatkowego terminu 7 dni na zapłatę w wysłanym do Klienta wezwaniu do zapłaty zaległości, Klient nie ureguluje w tym dodatkowym terminie kwoty zaległości. </w:t>
      </w:r>
    </w:p>
    <w:p w14:paraId="5ABE002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Rozwiązanie Umowy za porozumieniem stron</w:t>
      </w:r>
    </w:p>
    <w:p w14:paraId="46190C9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Za zgodą Szkoły i Klienta Umowa może być rozwiązana także w drodze porozumienia stron na warunkach określonych w tym porozumieniu.</w:t>
      </w:r>
    </w:p>
    <w:p w14:paraId="5E94CBDE" w14:textId="77777777" w:rsidR="004A761E" w:rsidRDefault="004A761E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381C658" w14:textId="77777777" w:rsidR="00436717" w:rsidRDefault="00436717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4A2DE8F" w14:textId="77777777" w:rsidR="00436717" w:rsidRDefault="00436717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A050C0B" w14:textId="213DE55C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Rozliczenie Umowy</w:t>
      </w:r>
    </w:p>
    <w:p w14:paraId="3EABE04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razie rozwiązania Umowy przed upływem okresu, na jaki została zawarta, Szkoła w terminie 14. dni od dnia rozwiązania dokonuje rozliczenia Umowy, ustalając jaka część Opłaty za kształcenie przypada na jedne zajęcia w wybranym kursie, liczbę zajęć w grupie Ucznia, które odbyły się do chwili rozwiązania Umowy oraz kwoty wpłacone przez Klienta na poczet Opłaty za kształcenie.</w:t>
      </w:r>
    </w:p>
    <w:p w14:paraId="62C70AC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wyżej wskazanym terminie Szkoła informuje Klienta o wyniku rozliczenia Umowy oraz stosownie do tego wyniku zwraca Klientowi tę część Opłaty za kształcenie, która przekracza kwotę należną za odbyte zajęcia ustaloną w wyżej wskazany sposób albo wzywa Klienta do zapłaty brakującej części tej opłaty.</w:t>
      </w:r>
    </w:p>
    <w:p w14:paraId="08F58D7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Zwrot następuje na rachunek Klienta, z którego Klient dokonał ostatniej wpłaty na poczet Opłaty za kształcenie.</w:t>
      </w:r>
    </w:p>
    <w:p w14:paraId="4F4032B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Tryb postępowania reklamacyjnego</w:t>
      </w:r>
    </w:p>
    <w:p w14:paraId="6CE7852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Reklamacje związane z wykonywaniem Umowy przez Szkołę mogą być składane przez Klienta osobiście w siedzibie Szkoły, pisemnie, telefonicznie, za pomocą poczty e-mail wykorzystując dane kontaktowe Szkoły wskazane w niniejszej Umowie (opłata za połączenie telefoniczne do Szkoły zgodnie z cennikiem dostawcy usług telekomunikacyjnych, z których usług korzysta Klient). </w:t>
      </w:r>
    </w:p>
    <w:p w14:paraId="08ED0D9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Wskazane jest, aby reklamacja zawierała w szczególności: imię i nazwisko składającego reklamację, jego adres do korespondencji albo jego adres poczty elektronicznej (adres e-mail), na który ma zostać wysłana odpowiedź na reklamację, jeśli składający reklamację życzy sobie otrzymać odpowiedź na reklamację za pośrednictwem poczty elektronicznej, żądanie składającego reklamację, a także preferowany przez składającego reklamację sposób poinformowania o sposobie rozpatrzenia reklamacji.</w:t>
      </w:r>
    </w:p>
    <w:p w14:paraId="092FA956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Reklamacja jest rozpatrywana przez Szkołę niezwłocznie, nie później jednak niż w terminie 14 dni od jej złożenia. </w:t>
      </w:r>
    </w:p>
    <w:p w14:paraId="047FFA4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udziela odpowiedzi na reklamację zgodnie z danymi adresowymi składającego reklamację wskazanymi w treści reklamacji (pisemnie na adres pocztowy składającego reklamację albo w treści wiadomości poczty elektronicznej wysłanej na adres poczty elektronicznej składającego reklamację).</w:t>
      </w:r>
    </w:p>
    <w:p w14:paraId="3CB1F5F9" w14:textId="63DC78E8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gdy w następstwie złożonej przez konsumenta reklamacji spór między konsumentem a Szkołą wynikający z zawartej z konsumentem Umowy nie został rozwiązany, Szkoła przekazuje konsumentowi (pisemnie na adres pocztowy składającego reklamację albo w treści wiadomości poczty elektronicznej wysłanej na adres poczty elektronicznej składającego reklamację) oświadczenie o:1)zamiarze wystąpienia z wnioskiem o wszczęcie postępowania w sprawie pozasądowego rozwiązywania sporów konsumenckich albo zgodzie na udział w takim postępowaniu (z oświadczeniem tym Szkoła także przekazuje informację o podmiocie uprawnionym właściwym dla Szkoły) albo 2)odmowie wzięcia udziału w postępowaniu w sprawie pozasądowego rozwiązywania sporów konsumenckich.</w:t>
      </w:r>
      <w:r w:rsidR="0077227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Jeżeli Szkoła nie złoży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żadnego oświadczenia, uznaje się, że wyraża zgodę na udział w postępowaniu w sprawie pozasądowego rozwiązywania sporów konsumenckich.</w:t>
      </w:r>
    </w:p>
    <w:p w14:paraId="12362C6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Postępowanie reklamacyjne nie wyłącza roszczeń Klienta lub Ucznia wynikających z przepisów prawa właściwego dla Umowy.</w:t>
      </w:r>
    </w:p>
    <w:p w14:paraId="4352F25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Pozasądowe sposoby rozpatrywania reklamacji i dochodzenia roszczeń</w:t>
      </w:r>
    </w:p>
    <w:p w14:paraId="6027DBE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skorzystać między innymi z następujących pozasądowych sposobów rozpatrywania reklamacji i dochodzenia roszczeń:</w:t>
      </w:r>
    </w:p>
    <w:p w14:paraId="742C2720" w14:textId="77777777" w:rsidR="00F278D0" w:rsidRPr="00F278D0" w:rsidRDefault="00F278D0" w:rsidP="00C6010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jest uprawniony do zwrócenia się do wojewódzkiego inspektora Inspekcji Handlowej z wnioskiem o wszczęcie postępowania w sprawie pozasądowego rozwiązania sporu między konsumentem a przedsiębiorcą przez umożliwienie zbliżenia stanowisk stron w celu rozwiązania sporu przez jego strony lub przedstawienie stronom propozycji rozwiązania sporu;</w:t>
      </w:r>
    </w:p>
    <w:p w14:paraId="5CE5DA47" w14:textId="77777777" w:rsidR="00F278D0" w:rsidRPr="00F278D0" w:rsidRDefault="00F278D0" w:rsidP="00C6010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jest uprawniony jest do zwrócenia się do stałego sądu polubownego przy wojewódzkim inspektorze Inspekcji Handlowej z wnioskiem o rozstrzygnięcie sporu o prawa majątkowe wynikłe z umów zawartych między konsumentami a przedsiębiorcami.</w:t>
      </w:r>
    </w:p>
    <w:p w14:paraId="78F3C61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Formularze wniosków, o których mowa powyżej, są dostępne w sekretariacie każdego sądu konsumenckiego, a także na stronach internetowych Wojewódzkich Inspektoratów Inspekcji Handlowej.</w:t>
      </w:r>
    </w:p>
    <w:p w14:paraId="3B0404B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Lista Wojewódzkich Inspektoratów Inspekcji Handlowej wraz z danymi teleadresowymi dostępna jest na stronie internetowej Urzędu Ochrony Konkurencji i Konsumentów www.uokik.gov.pl.</w:t>
      </w:r>
    </w:p>
    <w:p w14:paraId="2436246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Skorzystanie z pozasądowych sposobów rozpatrywania reklamacji i dochodzenia roszczeń ma charakter dobrowolny i obie strony muszą wyrazić zgodę na postępowanie.</w:t>
      </w:r>
    </w:p>
    <w:p w14:paraId="4C1FF656" w14:textId="2FA6A1D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Regulamin organizacji i działania stałych polubownych sądów konsumenckich określa Rozporządzenie Ministra Sprawiedliwości z dnia 6 lipca 2017 r. w sprawie określenia regulaminu organizacji i działania stałych sądów polubownych przy wojewódzkich inspektorach inspekcji handlowej. Tekst tego rozporządzenia można znaleźć w systemie ISAP na stronie internetowej Sejmu Rzeczypospolitej Polskiej http://isap.sejm.gov.pl.</w:t>
      </w:r>
    </w:p>
    <w:p w14:paraId="013A167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sprawach indywidualnych bezpłatną pomoc prawną konsumenci mogą uzyskać m. in. u miejskich lub powiatowych rzeczników konsumentów. Wyszukanie właściwego rzecznika umożliwia wyszukiwarka na stronie internetowej Urzędu Ochrony Konkurencji i Konsumentów.</w:t>
      </w:r>
    </w:p>
    <w:p w14:paraId="2C7B8E5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nie jest zobowiązana i nie zobowiązuje się do korzystania z pozasądowego rozwiązywania sporów z konsumentami.</w:t>
      </w:r>
    </w:p>
    <w:p w14:paraId="1B0FAC2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Prawo Klient do odstąpienia od Umowy</w:t>
      </w:r>
    </w:p>
    <w:p w14:paraId="434BC9F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Klient, który zawarł Umowę, może w terminie 14 dni odstąpić od tej Umowy bez podania jakiejkolwiek przyczyny oraz bez ponoszenia kosztów.</w:t>
      </w:r>
    </w:p>
    <w:p w14:paraId="4D8EF11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Pouczenie o prawie odstąpienia od Umowy stanowi załącznik nr 1 do Umowy.</w:t>
      </w:r>
    </w:p>
    <w:p w14:paraId="7FC4BD7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Bieg terminu do odstąpienia od Umowy rozpoczyna się od dnia zawarcia Umowy.</w:t>
      </w:r>
    </w:p>
    <w:p w14:paraId="39A6BAC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odstąpić od Umowy składając Szkole pisemne oświadczenie o odstąpieniu od Umowy.</w:t>
      </w:r>
    </w:p>
    <w:p w14:paraId="4C58580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Oświadczenie o odstąpieniu od Umowy można złożyć korzystając z formularza, którego wzór stanowi załącznik nr 2 do Umowy , przy czym użycie tego wzoru nie jest obowiązkowe.</w:t>
      </w:r>
    </w:p>
    <w:p w14:paraId="74370346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Klient może złożyć oświadczenie o odstąpieniu od Umowy także wypełniając i wysyłając formularz odstąpienia od Umowy zamieszczony na stronie internetowej pod adresem </w:t>
      </w:r>
      <w:hyperlink r:id="rId9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https://primeschool.pl/odstapienie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14:paraId="7D858DB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Do zachowania terminu do odstąpienia od Umowy wystarczy wysłanie oświadczenia o odstąpieniu od Umowy przed upływem tego terminu na adres poczty elektroniczny lub pocztowy Szkoły wskazany powyżej w rozdziale „Dane kontaktowe Szkoły” lub za pośrednictwem formularza odstąpienia na stronie </w:t>
      </w:r>
      <w:hyperlink r:id="rId10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https://primeschool.pl/odstapienie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14:paraId="079B688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odstąpienia od Umowy, Umowę tę uważna jest za niezawartą. Jeśli Klient złożył oświadczenie o odstąpieniu od Umowy zanim Szkoła przyjęła jego ofertę, oferta przestaje wiązać.</w:t>
      </w:r>
    </w:p>
    <w:p w14:paraId="7004AC1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niezwłocznie, nie później niż w terminie 14 dni od dnia otrzymania oświadczenia Klienta o odstąpieniu od umowy, zwraca mu wszystkie dokonane przez niego płatności.</w:t>
      </w:r>
    </w:p>
    <w:p w14:paraId="7E4A29D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dokonuje zwrotu płatności przy użyciu takiego samego sposobu zapłaty, jakiego użył Klient, chyba że Klient wyraźnie zgodził się na inny sposób zwrotu płatności, który nie wiąże się dla niego z żadnymi kosztami.</w:t>
      </w:r>
    </w:p>
    <w:p w14:paraId="7E35293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Prawo odstąpienia od Umowy zawartej na odległość nie przysługuje Klientowi w odniesieniu do umów:</w:t>
      </w:r>
    </w:p>
    <w:p w14:paraId="587C62FA" w14:textId="77777777" w:rsidR="00F278D0" w:rsidRPr="00F278D0" w:rsidRDefault="00F278D0" w:rsidP="00C601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 xml:space="preserve">świadczenie usług, jeżeli przedsiębiorca wykonał w pełni usługę za wyraźną zgodą konsumenta, który został poinformowany przed rozpoczęciem świadczenia, że po spełnieniu świadczenia przez przedsiębiorcę utraci prawo odstąpienia od umowy; </w:t>
      </w:r>
    </w:p>
    <w:p w14:paraId="36EDEBDC" w14:textId="77777777" w:rsidR="00F278D0" w:rsidRPr="00F278D0" w:rsidRDefault="00F278D0" w:rsidP="00C601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dostarczanie treści cyfrowych, które nie są zapisane na nośniku materialnym, jeżeli spełnianie świadczenia rozpoczęło się za wyraźną zgodą konsumenta przed upływem terminu do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odstąpienia od umowy i po poinformowaniu go przez przedsiębiorcę o utracie prawa odstąpienia od umowy.</w:t>
      </w:r>
    </w:p>
    <w:p w14:paraId="607E24F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 końcowe</w:t>
      </w:r>
    </w:p>
    <w:p w14:paraId="625E2ED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Postanowienia Umowy nie mają na celu ograniczyć lub wyłączyć jakichkolwiek praw Klientów wynikających z powszechnie obowiązujących przepisów prawa.</w:t>
      </w:r>
    </w:p>
    <w:p w14:paraId="5236DC2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przesyła treść Umowy Klientowi na jego adres e-mail podany w formularzu zgłoszeniowym niezwłocznie po wysłaniu przez Klienta formularza zgłoszeniowego.</w:t>
      </w:r>
    </w:p>
    <w:p w14:paraId="1DA8579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Klient może odszukać tekst Umowy wchodząc na swoje konto poczty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elektornicznej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>, na której adres Szkoła wysłała treść Umowy i wyszukując tę wiadomość od Szkoły.</w:t>
      </w:r>
    </w:p>
    <w:p w14:paraId="5E347DF7" w14:textId="77777777" w:rsid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na wniosek Klienta przesyła Klientowi treść Umowy na jego adres e-mail wskazany w Umowie.</w:t>
      </w:r>
    </w:p>
    <w:p w14:paraId="695D2D28" w14:textId="77777777" w:rsidR="00357C51" w:rsidRDefault="00357C51" w:rsidP="00357C51">
      <w:pPr>
        <w:rPr>
          <w:rFonts w:ascii="Arial" w:hAnsi="Arial" w:cs="Arial"/>
          <w:sz w:val="24"/>
          <w:szCs w:val="24"/>
        </w:rPr>
      </w:pPr>
    </w:p>
    <w:p w14:paraId="369A33D8" w14:textId="77777777" w:rsidR="00357C51" w:rsidRDefault="00357C51" w:rsidP="00357C5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</w:t>
      </w:r>
    </w:p>
    <w:p w14:paraId="49414E14" w14:textId="54C3B6EA" w:rsidR="00357C51" w:rsidRDefault="00357C51" w:rsidP="00357C51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E33F3F">
        <w:rPr>
          <w:rFonts w:ascii="Arial" w:hAnsi="Arial" w:cs="Arial"/>
          <w:sz w:val="18"/>
          <w:szCs w:val="18"/>
        </w:rPr>
        <w:t>* należy zaznaczyć wybraną opcję</w:t>
      </w:r>
    </w:p>
    <w:p w14:paraId="1ED1453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 do Umowy</w:t>
      </w:r>
    </w:p>
    <w:p w14:paraId="5D59630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Pouczenie o prawie odstąpienia od Umowy</w:t>
      </w:r>
    </w:p>
    <w:p w14:paraId="49394D79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1. Prawo odstąpienia od umowy</w:t>
      </w:r>
    </w:p>
    <w:p w14:paraId="365E08CE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Mają Państwo prawo odstąpić od niniejszej umowy w terminie 14 dni bez podania jakiejkolwiek przyczyny.</w:t>
      </w:r>
    </w:p>
    <w:p w14:paraId="50848540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Termin do odstąpienia od umowy wygasa po upływie 14 dni od dnia zawarcia umowy.</w:t>
      </w:r>
    </w:p>
    <w:p w14:paraId="06F8CDDB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Aby skorzystać z prawa odstąpienia od umowy, muszą Państwo poinformować nas, to jest:</w:t>
      </w:r>
    </w:p>
    <w:p w14:paraId="11FE09BA" w14:textId="647EEFD5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 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 z siedzibą w Lublinie przy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adres poczty elektronicznej (adres e-mail): poczta@primeschool.pl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numer telefonu: +48 723 227 457, </w:t>
      </w:r>
    </w:p>
    <w:p w14:paraId="59C7DCC4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 swojej decyzji o odstąpieniu od niniejszej umowy w drodze jednoznacznego oświadczenia, na przykład przez pismo wysłane za pośrednictwem poczty elektronicznej na adres: poczta@primeschool.pl lub pismo wysłane pocztą na adres:</w:t>
      </w:r>
    </w:p>
    <w:p w14:paraId="636D2DE2" w14:textId="23FC9C23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6E861968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Mogą Państwo skorzystać z wzoru formularza odstąpienia od umowy, jednak nie jest to obowiązkowe.</w:t>
      </w:r>
    </w:p>
    <w:p w14:paraId="2989909C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1D7D84D2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2. Skutki odstąpienia od umowy</w:t>
      </w:r>
    </w:p>
    <w:p w14:paraId="735D1F16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odstąpienia od niniejszej umowy zwracamy Państwu wszystkie otrzymane od Państwa płatności, w tym koszty dostarczenia rzeczy (z wyjątkiem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dodatkowych kosztów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wynikających z wybranego przez Państwa sposobu dostarczenia innego niż najtańszy zwykły sposób dostarczenia oferowany przez nas), niezwłocznie, a w każdym przypadku nie później niż 14 dni od dnia, w którym zostaliśmy poinformowani o Państwa decyzji o wykonaniu prawa odstąpienia od niniejszej umowy.</w:t>
      </w:r>
    </w:p>
    <w:p w14:paraId="567E950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Zwrotu płatności dokonamy przy użyciu takich samych sposobów płatności, jakie zostały przez Państwa użyte w pierwotnej transakcji, chyba że wyraźnie zgodzili się Państwo na inne rozwiązanie; w każdym przypadku nie poniosą Państwo żadnych opłat w związku z tym zwrotem.</w:t>
      </w:r>
    </w:p>
    <w:p w14:paraId="512878D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Jeżeli zażądali Państwo rozpoczęcia świadczenia usług przed upływem terminu do odstąpienia od umowy, zapłacą nam Państwo kwotę proporcjonalną do zakresu świadczeń spełnionych do chwili, w której poinformowali nas Państwo o odstąpieniu od niniejszej umowy.</w:t>
      </w:r>
    </w:p>
    <w:p w14:paraId="18B0087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2 do Umowy</w:t>
      </w:r>
    </w:p>
    <w:p w14:paraId="3441F14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Wzór formularza odstąpienia od Umowy</w:t>
      </w:r>
    </w:p>
    <w:p w14:paraId="60D2438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(formularz ten należy wypełnić i odesłać tylko w przypadku chęci odstąpienia od umowy)</w:t>
      </w:r>
    </w:p>
    <w:p w14:paraId="7D74785D" w14:textId="685DF131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Adresat: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Agata Kowalska, Katarzyna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Witek-Bakuła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spółka cywilna</w:t>
      </w:r>
    </w:p>
    <w:p w14:paraId="783A7314" w14:textId="49DAA96B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 pocztowy: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, 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755DCAA9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adres poczty elektronicznej: poczta@primeschool.pl</w:t>
      </w:r>
    </w:p>
    <w:p w14:paraId="2A34B41A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numer telefonu: +48 723 227 457</w:t>
      </w:r>
    </w:p>
    <w:p w14:paraId="42EE02EA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Telefon czynny od poniedziałku do piątku w godzinach od 08:00 do 20:00 (z wyłączeniem dni ustawowo wolnych od pracy). Opłata za zwykłe połączenie telefoniczne zgodna z cennikiem dostawcy usług telekomunikacyjnych, z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którego korzysta Klient.</w:t>
      </w:r>
    </w:p>
    <w:p w14:paraId="3FF2B10F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Ja/My(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 niniejszym informuję/informujemy(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 o moim/naszym odstąpieniu od umowy sprzedaży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następujących rzeczy(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 umowy dostawy następujących rzeczy(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 umowy o dzieło polegającej na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wykonaniu następujących rzeczy(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)/o świadczenie następującej usługi(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5C7F756C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Data zawarcia umowy(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)/odbioru(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20C89C6F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Imię i nazwisko konsumenta(-ów)</w:t>
      </w:r>
    </w:p>
    <w:p w14:paraId="4B260CE4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Adres konsumenta(-ów)</w:t>
      </w:r>
    </w:p>
    <w:p w14:paraId="0DC95402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Podpis konsumenta(-ów) (tylko jeżeli formularz jest przesyłany w wersji papierowej)</w:t>
      </w:r>
    </w:p>
    <w:p w14:paraId="7FA887A5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Data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(*) Niepotrzebne skreślić.</w:t>
      </w:r>
    </w:p>
    <w:p w14:paraId="7F68CA9C" w14:textId="77777777" w:rsidR="00F278D0" w:rsidRPr="00F278D0" w:rsidRDefault="005C1FAF" w:rsidP="00C60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7535F06E">
          <v:rect id="_x0000_i1025" style="width:0;height:1.5pt" o:hralign="center" o:hrstd="t" o:hr="t" fillcolor="#a0a0a0" stroked="f"/>
        </w:pict>
      </w:r>
    </w:p>
    <w:p w14:paraId="75CA7760" w14:textId="77777777" w:rsidR="005C1321" w:rsidRDefault="005C1321" w:rsidP="00C60108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57C204DC" w14:textId="77777777" w:rsidR="00357C51" w:rsidRPr="007D0E88" w:rsidRDefault="00357C51" w:rsidP="00C60108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sectPr w:rsidR="00357C51" w:rsidRPr="007D0E88" w:rsidSect="00357C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DC2F7" w14:textId="77777777" w:rsidR="005C1FAF" w:rsidRDefault="005C1FAF" w:rsidP="005C1321">
      <w:pPr>
        <w:spacing w:after="0" w:line="240" w:lineRule="auto"/>
      </w:pPr>
      <w:r>
        <w:separator/>
      </w:r>
    </w:p>
  </w:endnote>
  <w:endnote w:type="continuationSeparator" w:id="0">
    <w:p w14:paraId="4364E1E3" w14:textId="77777777" w:rsidR="005C1FAF" w:rsidRDefault="005C1FAF" w:rsidP="005C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721DF" w14:textId="77777777" w:rsidR="008F2E8A" w:rsidRDefault="008F2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79498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3569F02" w14:textId="0EB804A3" w:rsidR="005C1321" w:rsidRPr="008F6600" w:rsidRDefault="005C1321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8F6600">
          <w:rPr>
            <w:rFonts w:ascii="Arial" w:hAnsi="Arial" w:cs="Arial"/>
            <w:sz w:val="16"/>
            <w:szCs w:val="16"/>
          </w:rPr>
          <w:fldChar w:fldCharType="begin"/>
        </w:r>
        <w:r w:rsidRPr="008F6600">
          <w:rPr>
            <w:rFonts w:ascii="Arial" w:hAnsi="Arial" w:cs="Arial"/>
            <w:sz w:val="16"/>
            <w:szCs w:val="16"/>
          </w:rPr>
          <w:instrText>PAGE   \* MERGEFORMAT</w:instrText>
        </w:r>
        <w:r w:rsidRPr="008F6600">
          <w:rPr>
            <w:rFonts w:ascii="Arial" w:hAnsi="Arial" w:cs="Arial"/>
            <w:sz w:val="16"/>
            <w:szCs w:val="16"/>
          </w:rPr>
          <w:fldChar w:fldCharType="separate"/>
        </w:r>
        <w:r w:rsidR="008F2E8A">
          <w:rPr>
            <w:rFonts w:ascii="Arial" w:hAnsi="Arial" w:cs="Arial"/>
            <w:noProof/>
            <w:sz w:val="16"/>
            <w:szCs w:val="16"/>
          </w:rPr>
          <w:t>1</w:t>
        </w:r>
        <w:r w:rsidRPr="008F6600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AECAABC" w14:textId="77777777" w:rsidR="005C1321" w:rsidRDefault="005C132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4940B" w14:textId="77777777" w:rsidR="008F2E8A" w:rsidRDefault="008F2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FE7A7" w14:textId="77777777" w:rsidR="005C1FAF" w:rsidRDefault="005C1FAF" w:rsidP="005C1321">
      <w:pPr>
        <w:spacing w:after="0" w:line="240" w:lineRule="auto"/>
      </w:pPr>
      <w:r>
        <w:separator/>
      </w:r>
    </w:p>
  </w:footnote>
  <w:footnote w:type="continuationSeparator" w:id="0">
    <w:p w14:paraId="2DEA3769" w14:textId="77777777" w:rsidR="005C1FAF" w:rsidRDefault="005C1FAF" w:rsidP="005C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1F144" w14:textId="77777777" w:rsidR="008F2E8A" w:rsidRDefault="008F2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3C204" w14:textId="28B501AA" w:rsidR="000E11AA" w:rsidRDefault="000E11AA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E11AA" w14:paraId="07399EA3" w14:textId="77777777" w:rsidTr="000E11AA">
      <w:tc>
        <w:tcPr>
          <w:tcW w:w="4531" w:type="dxa"/>
        </w:tcPr>
        <w:p w14:paraId="514A2238" w14:textId="430DA92E" w:rsidR="000E11AA" w:rsidRDefault="000E11A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E201C0E" wp14:editId="30E136D4">
                <wp:extent cx="714375" cy="364787"/>
                <wp:effectExtent l="0" t="0" r="0" b="0"/>
                <wp:docPr id="18" name="Obraz 18" descr="Obraz zawierający siedzi, czerwony, rysunek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ropped-PRIME-School-of-English-more-spac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5" cy="381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240FA4FF" w14:textId="59C10F3B" w:rsidR="000E11AA" w:rsidRPr="009A07E6" w:rsidRDefault="009A07E6" w:rsidP="008F2E8A">
          <w:pPr>
            <w:jc w:val="right"/>
            <w:rPr>
              <w:sz w:val="16"/>
              <w:szCs w:val="16"/>
            </w:rPr>
          </w:pPr>
          <w:r w:rsidRPr="009A07E6">
            <w:rPr>
              <w:sz w:val="16"/>
              <w:szCs w:val="16"/>
            </w:rPr>
            <w:t xml:space="preserve">Wzór umowy kursu wersja 1.0 </w:t>
          </w:r>
          <w:r w:rsidRPr="009A07E6">
            <w:rPr>
              <w:sz w:val="16"/>
              <w:szCs w:val="16"/>
            </w:rPr>
            <w:t>|</w:t>
          </w:r>
          <w:r w:rsidR="008F2E8A">
            <w:rPr>
              <w:sz w:val="16"/>
              <w:szCs w:val="16"/>
            </w:rPr>
            <w:t>14.06.2026</w:t>
          </w:r>
          <w:bookmarkStart w:id="0" w:name="_GoBack"/>
          <w:bookmarkEnd w:id="0"/>
        </w:p>
      </w:tc>
    </w:tr>
  </w:tbl>
  <w:p w14:paraId="4DF27A0C" w14:textId="093DDFEA" w:rsidR="005C1321" w:rsidRDefault="005C132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E9A62" w14:textId="77777777" w:rsidR="008F2E8A" w:rsidRDefault="008F2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60E3D"/>
    <w:multiLevelType w:val="multilevel"/>
    <w:tmpl w:val="CB8E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550A6"/>
    <w:multiLevelType w:val="multilevel"/>
    <w:tmpl w:val="5C2EB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816F87"/>
    <w:multiLevelType w:val="multilevel"/>
    <w:tmpl w:val="A4FE2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694E19"/>
    <w:multiLevelType w:val="multilevel"/>
    <w:tmpl w:val="D836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96068"/>
    <w:multiLevelType w:val="multilevel"/>
    <w:tmpl w:val="87B479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A04EC5"/>
    <w:multiLevelType w:val="multilevel"/>
    <w:tmpl w:val="3C00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B5EDB"/>
    <w:multiLevelType w:val="multilevel"/>
    <w:tmpl w:val="7A7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67"/>
    <w:rsid w:val="00092C9F"/>
    <w:rsid w:val="000D0895"/>
    <w:rsid w:val="000E11AA"/>
    <w:rsid w:val="00130972"/>
    <w:rsid w:val="001C7CD7"/>
    <w:rsid w:val="002573D1"/>
    <w:rsid w:val="002A73F1"/>
    <w:rsid w:val="00357C51"/>
    <w:rsid w:val="00426CCA"/>
    <w:rsid w:val="00436717"/>
    <w:rsid w:val="00440B67"/>
    <w:rsid w:val="004A754E"/>
    <w:rsid w:val="004A761E"/>
    <w:rsid w:val="004B75BC"/>
    <w:rsid w:val="005024AE"/>
    <w:rsid w:val="005520E1"/>
    <w:rsid w:val="005C1321"/>
    <w:rsid w:val="005C1FAF"/>
    <w:rsid w:val="005C67AD"/>
    <w:rsid w:val="00606FE5"/>
    <w:rsid w:val="00610620"/>
    <w:rsid w:val="00623D1A"/>
    <w:rsid w:val="006323C0"/>
    <w:rsid w:val="006A6B92"/>
    <w:rsid w:val="006B2E77"/>
    <w:rsid w:val="006B4C30"/>
    <w:rsid w:val="0071628E"/>
    <w:rsid w:val="00736367"/>
    <w:rsid w:val="007377C4"/>
    <w:rsid w:val="00772277"/>
    <w:rsid w:val="007D0E88"/>
    <w:rsid w:val="008F2E8A"/>
    <w:rsid w:val="008F6600"/>
    <w:rsid w:val="00914127"/>
    <w:rsid w:val="00994B5C"/>
    <w:rsid w:val="009A07E6"/>
    <w:rsid w:val="00A36190"/>
    <w:rsid w:val="00A66502"/>
    <w:rsid w:val="00A76F81"/>
    <w:rsid w:val="00AC2C7B"/>
    <w:rsid w:val="00B03EF5"/>
    <w:rsid w:val="00B070BE"/>
    <w:rsid w:val="00BB4999"/>
    <w:rsid w:val="00BD3A3A"/>
    <w:rsid w:val="00C31B5C"/>
    <w:rsid w:val="00C43295"/>
    <w:rsid w:val="00C60108"/>
    <w:rsid w:val="00CB2731"/>
    <w:rsid w:val="00D1268C"/>
    <w:rsid w:val="00DD34D2"/>
    <w:rsid w:val="00E33F3F"/>
    <w:rsid w:val="00E6411C"/>
    <w:rsid w:val="00EB1519"/>
    <w:rsid w:val="00EE2009"/>
    <w:rsid w:val="00F278D0"/>
    <w:rsid w:val="00F5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CEF0B"/>
  <w15:chartTrackingRefBased/>
  <w15:docId w15:val="{ACA5EF3D-1FFD-4E2E-BFEF-6CDDABE9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321"/>
  </w:style>
  <w:style w:type="paragraph" w:styleId="Stopka">
    <w:name w:val="footer"/>
    <w:basedOn w:val="Normalny"/>
    <w:link w:val="StopkaZnak"/>
    <w:uiPriority w:val="99"/>
    <w:unhideWhenUsed/>
    <w:rsid w:val="005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321"/>
  </w:style>
  <w:style w:type="paragraph" w:styleId="Akapitzlist">
    <w:name w:val="List Paragraph"/>
    <w:basedOn w:val="Normalny"/>
    <w:uiPriority w:val="34"/>
    <w:qFormat/>
    <w:rsid w:val="005C1321"/>
    <w:pPr>
      <w:ind w:left="720"/>
      <w:contextualSpacing/>
    </w:pPr>
  </w:style>
  <w:style w:type="table" w:styleId="Tabela-Siatka">
    <w:name w:val="Table Grid"/>
    <w:basedOn w:val="Standardowy"/>
    <w:uiPriority w:val="39"/>
    <w:rsid w:val="000E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C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eschool.pl/wypowiedzeni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bp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primeschool.pl/odstapi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meschool.pl/odstapieni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3084</Words>
  <Characters>18509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Kowalski</dc:creator>
  <cp:keywords/>
  <dc:description/>
  <cp:lastModifiedBy>Konto Microsoft</cp:lastModifiedBy>
  <cp:revision>4</cp:revision>
  <cp:lastPrinted>2026-06-15T08:43:00Z</cp:lastPrinted>
  <dcterms:created xsi:type="dcterms:W3CDTF">2026-06-15T08:26:00Z</dcterms:created>
  <dcterms:modified xsi:type="dcterms:W3CDTF">2026-06-15T08:43:00Z</dcterms:modified>
</cp:coreProperties>
</file>